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56" w:rsidRDefault="00496956" w:rsidP="00496956">
      <w:pPr>
        <w:rPr>
          <w:rFonts w:ascii="Calibri" w:eastAsia="Times New Roman" w:hAnsi="Calibri" w:cs="Calibri"/>
          <w:color w:val="000000"/>
        </w:rPr>
      </w:pPr>
    </w:p>
    <w:p w:rsidR="00B857B4" w:rsidRDefault="00FB6812" w:rsidP="0049695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CSHA 2025  ONSITE Digital Booklet</w:t>
      </w:r>
    </w:p>
    <w:p w:rsidR="00B857B4" w:rsidRDefault="003E75FD" w:rsidP="00496956">
      <w:pPr>
        <w:rPr>
          <w:rFonts w:ascii="Calibri" w:eastAsia="Times New Roman" w:hAnsi="Calibri" w:cs="Calibri"/>
          <w:b/>
          <w:color w:val="000000"/>
        </w:rPr>
      </w:pPr>
      <w:r w:rsidRPr="00447607">
        <w:rPr>
          <w:rFonts w:ascii="Calibri" w:eastAsia="Times New Roman" w:hAnsi="Calibri" w:cs="Calibri"/>
          <w:b/>
          <w:color w:val="000000"/>
          <w:highlight w:val="yellow"/>
        </w:rPr>
        <w:t>Cover</w:t>
      </w:r>
    </w:p>
    <w:p w:rsidR="003E75FD" w:rsidRPr="00413411" w:rsidRDefault="003E75FD" w:rsidP="00413411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413411">
        <w:rPr>
          <w:rFonts w:ascii="Calibri" w:eastAsia="Times New Roman" w:hAnsi="Calibri" w:cs="Calibri"/>
          <w:color w:val="000000"/>
        </w:rPr>
        <w:t>Use the same design from the trifold  (Add “Onsite Program”)</w:t>
      </w:r>
    </w:p>
    <w:p w:rsidR="003E75FD" w:rsidRPr="005E6876" w:rsidRDefault="002C572F" w:rsidP="00413411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5E6876">
        <w:rPr>
          <w:rFonts w:ascii="Calibri" w:eastAsia="Times New Roman" w:hAnsi="Calibri" w:cs="Calibri"/>
          <w:color w:val="000000"/>
        </w:rPr>
        <w:t>incorporate</w:t>
      </w:r>
      <w:r w:rsidR="002110A2" w:rsidRPr="005E6876">
        <w:rPr>
          <w:rFonts w:ascii="Calibri" w:eastAsia="Times New Roman" w:hAnsi="Calibri" w:cs="Calibri"/>
          <w:color w:val="000000"/>
        </w:rPr>
        <w:t>/d</w:t>
      </w:r>
      <w:r w:rsidR="0056144D" w:rsidRPr="005E6876">
        <w:rPr>
          <w:rFonts w:ascii="Calibri" w:eastAsia="Times New Roman" w:hAnsi="Calibri" w:cs="Calibri"/>
          <w:color w:val="000000"/>
        </w:rPr>
        <w:t>isplay</w:t>
      </w:r>
      <w:r w:rsidRPr="005E6876">
        <w:rPr>
          <w:rFonts w:ascii="Calibri" w:eastAsia="Times New Roman" w:hAnsi="Calibri" w:cs="Calibri"/>
          <w:color w:val="000000"/>
        </w:rPr>
        <w:t xml:space="preserve"> </w:t>
      </w:r>
      <w:r w:rsidR="0056144D" w:rsidRPr="005E6876">
        <w:rPr>
          <w:rFonts w:ascii="Calibri" w:eastAsia="Times New Roman" w:hAnsi="Calibri" w:cs="Calibri"/>
          <w:color w:val="000000"/>
        </w:rPr>
        <w:t xml:space="preserve">the following </w:t>
      </w:r>
      <w:r w:rsidR="009700FF">
        <w:rPr>
          <w:rFonts w:ascii="Calibri" w:eastAsia="Times New Roman" w:hAnsi="Calibri" w:cs="Calibri"/>
          <w:color w:val="000000"/>
        </w:rPr>
        <w:t xml:space="preserve">CSHA’s </w:t>
      </w:r>
      <w:r w:rsidR="00413411" w:rsidRPr="005E6876">
        <w:rPr>
          <w:rFonts w:ascii="Calibri" w:eastAsia="Times New Roman" w:hAnsi="Calibri" w:cs="Calibri"/>
          <w:color w:val="000000"/>
        </w:rPr>
        <w:t>Mission and Vision Statement</w:t>
      </w:r>
    </w:p>
    <w:p w:rsidR="002C572F" w:rsidRPr="00B409B6" w:rsidRDefault="002C572F" w:rsidP="002C572F">
      <w:pPr>
        <w:rPr>
          <w:rFonts w:ascii="Calibri" w:eastAsia="Times New Roman" w:hAnsi="Calibri" w:cs="Calibri"/>
          <w:b/>
          <w:color w:val="000000"/>
          <w:sz w:val="20"/>
        </w:rPr>
      </w:pPr>
    </w:p>
    <w:p w:rsidR="002C572F" w:rsidRPr="00B409B6" w:rsidRDefault="002C572F" w:rsidP="002C572F">
      <w:pPr>
        <w:rPr>
          <w:rFonts w:ascii="Calibri" w:eastAsia="Times New Roman" w:hAnsi="Calibri" w:cs="Calibri"/>
          <w:b/>
          <w:color w:val="000000"/>
          <w:sz w:val="20"/>
        </w:rPr>
      </w:pPr>
      <w:r w:rsidRPr="00B409B6">
        <w:rPr>
          <w:rFonts w:ascii="Calibri" w:eastAsia="Times New Roman" w:hAnsi="Calibri" w:cs="Calibri"/>
          <w:b/>
          <w:color w:val="000000"/>
          <w:sz w:val="20"/>
        </w:rPr>
        <w:t>Mission Statement: </w:t>
      </w:r>
    </w:p>
    <w:p w:rsidR="002C572F" w:rsidRPr="00B409B6" w:rsidRDefault="002C572F" w:rsidP="002C572F">
      <w:pPr>
        <w:rPr>
          <w:rFonts w:ascii="Calibri" w:eastAsia="Times New Roman" w:hAnsi="Calibri" w:cs="Calibri"/>
          <w:color w:val="000000"/>
          <w:sz w:val="20"/>
        </w:rPr>
      </w:pPr>
      <w:r w:rsidRPr="00B409B6">
        <w:rPr>
          <w:rFonts w:ascii="Calibri" w:eastAsia="Times New Roman" w:hAnsi="Calibri" w:cs="Calibri"/>
          <w:color w:val="000000"/>
          <w:sz w:val="20"/>
        </w:rPr>
        <w:t>Empowering our community through education and advocacy by cultivating connections, promoting excellence, and providing equitable access to person-centered, culturally responsive services.</w:t>
      </w:r>
    </w:p>
    <w:p w:rsidR="002C572F" w:rsidRPr="00B409B6" w:rsidRDefault="002C572F" w:rsidP="002C572F">
      <w:pPr>
        <w:rPr>
          <w:rFonts w:ascii="Calibri" w:eastAsia="Times New Roman" w:hAnsi="Calibri" w:cs="Calibri"/>
          <w:color w:val="000000"/>
          <w:sz w:val="20"/>
        </w:rPr>
      </w:pPr>
    </w:p>
    <w:p w:rsidR="002C572F" w:rsidRPr="00B409B6" w:rsidRDefault="002C572F" w:rsidP="002C572F">
      <w:pPr>
        <w:rPr>
          <w:rFonts w:ascii="Calibri" w:eastAsia="Times New Roman" w:hAnsi="Calibri" w:cs="Calibri"/>
          <w:color w:val="000000"/>
          <w:sz w:val="20"/>
        </w:rPr>
      </w:pPr>
      <w:r w:rsidRPr="00B409B6">
        <w:rPr>
          <w:rFonts w:ascii="Calibri" w:eastAsia="Times New Roman" w:hAnsi="Calibri" w:cs="Calibri"/>
          <w:b/>
          <w:color w:val="000000"/>
          <w:sz w:val="20"/>
        </w:rPr>
        <w:t>Vision Statement:</w:t>
      </w:r>
      <w:r w:rsidRPr="00B409B6">
        <w:rPr>
          <w:rFonts w:ascii="Calibri" w:eastAsia="Times New Roman" w:hAnsi="Calibri" w:cs="Calibri"/>
          <w:color w:val="000000"/>
          <w:sz w:val="20"/>
        </w:rPr>
        <w:t> </w:t>
      </w:r>
      <w:r w:rsidRPr="00B409B6">
        <w:rPr>
          <w:rFonts w:ascii="Calibri" w:eastAsia="Times New Roman" w:hAnsi="Calibri" w:cs="Calibri"/>
          <w:color w:val="000000"/>
          <w:sz w:val="20"/>
        </w:rPr>
        <w:br/>
        <w:t>Making Colorado a place where all voices are heard.</w:t>
      </w:r>
    </w:p>
    <w:p w:rsidR="003E75FD" w:rsidRDefault="003E75FD" w:rsidP="00496956">
      <w:pPr>
        <w:rPr>
          <w:rFonts w:ascii="Calibri" w:eastAsia="Times New Roman" w:hAnsi="Calibri" w:cs="Calibri"/>
          <w:b/>
          <w:color w:val="000000"/>
        </w:rPr>
      </w:pPr>
    </w:p>
    <w:p w:rsidR="00447607" w:rsidRDefault="00447607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857B4" w:rsidRDefault="003E75FD" w:rsidP="00496956">
      <w:pPr>
        <w:rPr>
          <w:rFonts w:ascii="Calibri" w:eastAsia="Times New Roman" w:hAnsi="Calibri" w:cs="Calibri"/>
          <w:b/>
          <w:color w:val="000000"/>
        </w:rPr>
      </w:pPr>
      <w:r w:rsidRPr="00447607">
        <w:rPr>
          <w:rFonts w:ascii="Calibri" w:eastAsia="Times New Roman" w:hAnsi="Calibri" w:cs="Calibri"/>
          <w:b/>
          <w:color w:val="000000"/>
          <w:highlight w:val="yellow"/>
        </w:rPr>
        <w:t>Page 2</w:t>
      </w:r>
      <w:r w:rsidR="00071951">
        <w:rPr>
          <w:rFonts w:ascii="Calibri" w:eastAsia="Times New Roman" w:hAnsi="Calibri" w:cs="Calibri"/>
          <w:b/>
          <w:color w:val="000000"/>
        </w:rPr>
        <w:t xml:space="preserve">   </w:t>
      </w:r>
      <w:r w:rsidR="00B857B4">
        <w:rPr>
          <w:rFonts w:ascii="Calibri" w:eastAsia="Times New Roman" w:hAnsi="Calibri" w:cs="Calibri"/>
          <w:b/>
          <w:color w:val="000000"/>
        </w:rPr>
        <w:t>Welcome Message</w:t>
      </w:r>
      <w:r w:rsidR="0056144D">
        <w:rPr>
          <w:rFonts w:ascii="Calibri" w:eastAsia="Times New Roman" w:hAnsi="Calibri" w:cs="Calibri"/>
          <w:b/>
          <w:color w:val="000000"/>
        </w:rPr>
        <w:t xml:space="preserve"> (Full Page)</w:t>
      </w:r>
    </w:p>
    <w:p w:rsidR="00413411" w:rsidRPr="00413411" w:rsidRDefault="00413411" w:rsidP="0049695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Same layout as last year – Just revise the content in each area</w:t>
      </w:r>
    </w:p>
    <w:p w:rsidR="00B857B4" w:rsidRDefault="003E75FD" w:rsidP="00496956">
      <w:pPr>
        <w:rPr>
          <w:rFonts w:ascii="Calibri" w:eastAsia="Times New Roman" w:hAnsi="Calibri" w:cs="Calibri"/>
          <w:color w:val="000000"/>
        </w:rPr>
      </w:pPr>
      <w:r w:rsidRPr="003E75FD">
        <w:rPr>
          <w:rFonts w:ascii="Calibri" w:eastAsia="Times New Roman" w:hAnsi="Calibri" w:cs="Calibri"/>
          <w:color w:val="000000"/>
        </w:rPr>
        <w:t xml:space="preserve">Content:   </w:t>
      </w:r>
      <w:hyperlink r:id="rId6" w:history="1">
        <w:r w:rsidR="00FB6812" w:rsidRPr="00FB6812">
          <w:rPr>
            <w:rStyle w:val="Hyperlink"/>
            <w:rFonts w:ascii="Calibri" w:eastAsia="Times New Roman" w:hAnsi="Calibri" w:cs="Calibri"/>
          </w:rPr>
          <w:t>WelcomePageContent.docx</w:t>
        </w:r>
      </w:hyperlink>
    </w:p>
    <w:p w:rsidR="00B857B4" w:rsidRDefault="00B857B4" w:rsidP="00496956">
      <w:pPr>
        <w:rPr>
          <w:rFonts w:ascii="Calibri" w:eastAsia="Times New Roman" w:hAnsi="Calibri" w:cs="Calibri"/>
          <w:b/>
          <w:color w:val="000000"/>
        </w:rPr>
      </w:pPr>
    </w:p>
    <w:p w:rsidR="003E75FD" w:rsidRDefault="003E75FD" w:rsidP="00496956">
      <w:pPr>
        <w:rPr>
          <w:rFonts w:ascii="Calibri" w:eastAsia="Times New Roman" w:hAnsi="Calibri" w:cs="Calibri"/>
          <w:b/>
          <w:color w:val="000000"/>
        </w:rPr>
      </w:pPr>
      <w:r w:rsidRPr="00071951">
        <w:rPr>
          <w:rFonts w:ascii="Calibri" w:eastAsia="Times New Roman" w:hAnsi="Calibri" w:cs="Calibri"/>
          <w:b/>
          <w:color w:val="000000"/>
          <w:highlight w:val="yellow"/>
        </w:rPr>
        <w:t xml:space="preserve">Page </w:t>
      </w:r>
      <w:r w:rsidRPr="00885BC0">
        <w:rPr>
          <w:rFonts w:ascii="Calibri" w:eastAsia="Times New Roman" w:hAnsi="Calibri" w:cs="Calibri"/>
          <w:b/>
          <w:color w:val="000000"/>
        </w:rPr>
        <w:t>3</w:t>
      </w:r>
      <w:r w:rsidR="00071951" w:rsidRPr="00885BC0">
        <w:rPr>
          <w:rFonts w:ascii="Calibri" w:eastAsia="Times New Roman" w:hAnsi="Calibri" w:cs="Calibri"/>
          <w:b/>
          <w:color w:val="000000"/>
        </w:rPr>
        <w:t xml:space="preserve">    </w:t>
      </w:r>
      <w:r w:rsidRPr="00885BC0">
        <w:rPr>
          <w:rFonts w:ascii="Calibri" w:eastAsia="Times New Roman" w:hAnsi="Calibri" w:cs="Calibri"/>
          <w:b/>
          <w:color w:val="000000"/>
        </w:rPr>
        <w:t>Tracker</w:t>
      </w:r>
      <w:r w:rsidR="0057338F" w:rsidRPr="00885BC0">
        <w:rPr>
          <w:rFonts w:ascii="Calibri" w:eastAsia="Times New Roman" w:hAnsi="Calibri" w:cs="Calibri"/>
          <w:b/>
          <w:color w:val="000000"/>
        </w:rPr>
        <w:t xml:space="preserve">  2025</w:t>
      </w:r>
      <w:r w:rsidR="0057338F">
        <w:rPr>
          <w:rFonts w:ascii="Calibri" w:eastAsia="Times New Roman" w:hAnsi="Calibri" w:cs="Calibri"/>
          <w:b/>
          <w:color w:val="000000"/>
        </w:rPr>
        <w:t xml:space="preserve"> </w:t>
      </w:r>
    </w:p>
    <w:p w:rsidR="00885BC0" w:rsidRDefault="003E75FD" w:rsidP="00496956">
      <w:pPr>
        <w:rPr>
          <w:rFonts w:ascii="Calibri" w:eastAsia="Times New Roman" w:hAnsi="Calibri" w:cs="Calibri"/>
          <w:color w:val="000000"/>
        </w:rPr>
      </w:pPr>
      <w:r w:rsidRPr="007446A2">
        <w:rPr>
          <w:rFonts w:ascii="Calibri" w:eastAsia="Times New Roman" w:hAnsi="Calibri" w:cs="Calibri"/>
          <w:color w:val="000000"/>
        </w:rPr>
        <w:t>You may want to landscape this as you did in the program mailer since we have to include the sponsor logos, the presenters, room and CE value.</w:t>
      </w:r>
      <w:r w:rsidR="00885BC0">
        <w:rPr>
          <w:rFonts w:ascii="Calibri" w:eastAsia="Times New Roman" w:hAnsi="Calibri" w:cs="Calibri"/>
          <w:color w:val="000000"/>
        </w:rPr>
        <w:t xml:space="preserve">  </w:t>
      </w:r>
    </w:p>
    <w:p w:rsidR="00885BC0" w:rsidRPr="00B409B6" w:rsidRDefault="00885BC0" w:rsidP="00496956">
      <w:pPr>
        <w:rPr>
          <w:rFonts w:ascii="Calibri" w:eastAsia="Times New Roman" w:hAnsi="Calibri" w:cs="Calibri"/>
          <w:color w:val="000000"/>
          <w:sz w:val="10"/>
        </w:rPr>
      </w:pPr>
    </w:p>
    <w:p w:rsidR="003E75FD" w:rsidRPr="00B409B6" w:rsidRDefault="00885BC0" w:rsidP="00885BC0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</w:rPr>
      </w:pPr>
      <w:r w:rsidRPr="00B409B6">
        <w:rPr>
          <w:rFonts w:ascii="Calibri" w:eastAsia="Times New Roman" w:hAnsi="Calibri" w:cs="Calibri"/>
          <w:color w:val="000000"/>
          <w:sz w:val="22"/>
        </w:rPr>
        <w:t>No gray sections or gold.</w:t>
      </w:r>
    </w:p>
    <w:p w:rsidR="00C33876" w:rsidRPr="00B409B6" w:rsidRDefault="00C33876" w:rsidP="00885BC0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</w:rPr>
      </w:pPr>
      <w:r w:rsidRPr="00B409B6">
        <w:rPr>
          <w:rFonts w:ascii="Calibri" w:eastAsia="Times New Roman" w:hAnsi="Calibri" w:cs="Calibri"/>
          <w:color w:val="000000"/>
          <w:sz w:val="22"/>
        </w:rPr>
        <w:t>Adding a Color to each room name to coordinate with the map</w:t>
      </w:r>
    </w:p>
    <w:p w:rsidR="00C33876" w:rsidRPr="00B409B6" w:rsidRDefault="00885BC0" w:rsidP="00496956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</w:rPr>
      </w:pPr>
      <w:r w:rsidRPr="00B409B6">
        <w:rPr>
          <w:rFonts w:ascii="Calibri" w:eastAsia="Times New Roman" w:hAnsi="Calibri" w:cs="Calibri"/>
          <w:color w:val="000000"/>
          <w:sz w:val="22"/>
        </w:rPr>
        <w:t>Let’s try using Colorful Box Outlines to highlight an event (see my document)</w:t>
      </w:r>
    </w:p>
    <w:p w:rsidR="00690017" w:rsidRPr="00B409B6" w:rsidRDefault="00D50F2E" w:rsidP="00C33876">
      <w:pPr>
        <w:pStyle w:val="ListParagraph"/>
        <w:rPr>
          <w:rFonts w:ascii="Calibri" w:eastAsia="Times New Roman" w:hAnsi="Calibri" w:cs="Calibri"/>
          <w:color w:val="000000"/>
          <w:sz w:val="20"/>
        </w:rPr>
      </w:pPr>
      <w:hyperlink r:id="rId7" w:history="1">
        <w:r w:rsidR="00F4710E" w:rsidRPr="00B409B6">
          <w:rPr>
            <w:rStyle w:val="Hyperlink"/>
            <w:rFonts w:ascii="Calibri" w:eastAsia="Times New Roman" w:hAnsi="Calibri" w:cs="Calibri"/>
            <w:sz w:val="20"/>
          </w:rPr>
          <w:t>S:\CSHA\Conferences-CSHA\Fall-CSHA\2025-Fall-CO-Parker\OnsiteProgram-Digital2025\Tracker-OnsiteBooklet.xlsx</w:t>
        </w:r>
      </w:hyperlink>
    </w:p>
    <w:p w:rsidR="00B409B6" w:rsidRDefault="00B409B6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409B6" w:rsidRDefault="00B409B6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  <w:r>
        <w:rPr>
          <w:rFonts w:ascii="Calibri" w:eastAsia="Times New Roman" w:hAnsi="Calibri" w:cs="Calibri"/>
          <w:b/>
          <w:color w:val="000000"/>
          <w:highlight w:val="yellow"/>
        </w:rPr>
        <w:t xml:space="preserve">Page 4 – </w:t>
      </w:r>
      <w:r w:rsidRPr="00991E00">
        <w:rPr>
          <w:rFonts w:ascii="Calibri" w:eastAsia="Times New Roman" w:hAnsi="Calibri" w:cs="Calibri"/>
          <w:b/>
          <w:color w:val="000000"/>
        </w:rPr>
        <w:t>Move Map + CE Info</w:t>
      </w:r>
      <w:r w:rsidR="005E6876" w:rsidRPr="00991E00">
        <w:rPr>
          <w:rFonts w:ascii="Calibri" w:eastAsia="Times New Roman" w:hAnsi="Calibri" w:cs="Calibri"/>
          <w:b/>
          <w:color w:val="000000"/>
        </w:rPr>
        <w:t xml:space="preserve"> (if room) to this page. Want this</w:t>
      </w:r>
      <w:r w:rsidRPr="00991E00">
        <w:rPr>
          <w:rFonts w:ascii="Calibri" w:eastAsia="Times New Roman" w:hAnsi="Calibri" w:cs="Calibri"/>
          <w:b/>
          <w:color w:val="000000"/>
        </w:rPr>
        <w:t xml:space="preserve"> near the tracker please</w:t>
      </w:r>
    </w:p>
    <w:p w:rsidR="00B409B6" w:rsidRDefault="00B409B6" w:rsidP="00B409B6">
      <w:p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They are return</w:t>
      </w:r>
      <w:r>
        <w:rPr>
          <w:rFonts w:ascii="Calibri" w:eastAsia="Times New Roman" w:hAnsi="Calibri" w:cs="Calibri"/>
          <w:color w:val="000000"/>
        </w:rPr>
        <w:t xml:space="preserve">ing to the same place but the map needs re-labeled </w:t>
      </w:r>
      <w:r w:rsidR="009700FF">
        <w:rPr>
          <w:rFonts w:ascii="Calibri" w:eastAsia="Times New Roman" w:hAnsi="Calibri" w:cs="Calibri"/>
          <w:color w:val="000000"/>
        </w:rPr>
        <w:t xml:space="preserve">with full room names (ES is now Event center, CW is now Creative Studio West, etc.  ( </w:t>
      </w:r>
    </w:p>
    <w:p w:rsidR="00B409B6" w:rsidRDefault="00B409B6" w:rsidP="00B409B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Room colors must match the colors you used in the Tracker.</w:t>
      </w:r>
    </w:p>
    <w:p w:rsidR="00B409B6" w:rsidRDefault="00B409B6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409B6" w:rsidRDefault="009700FF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  <w:r>
        <w:rPr>
          <w:noProof/>
        </w:rPr>
        <w:drawing>
          <wp:inline distT="0" distB="0" distL="0" distR="0" wp14:anchorId="1CF10B59" wp14:editId="664D2414">
            <wp:extent cx="4277802" cy="3630191"/>
            <wp:effectExtent l="190500" t="190500" r="199390" b="1993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8773" cy="3639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09B6" w:rsidRDefault="00B409B6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409B6" w:rsidRDefault="00B409B6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409B6" w:rsidRPr="00991E00" w:rsidRDefault="00D50F2E" w:rsidP="00B409B6">
      <w:pPr>
        <w:shd w:val="clear" w:color="auto" w:fill="FFFFFF"/>
        <w:spacing w:after="300"/>
        <w:textAlignment w:val="baseline"/>
        <w:outlineLvl w:val="3"/>
        <w:rPr>
          <w:noProof/>
          <w:sz w:val="20"/>
          <w:szCs w:val="20"/>
        </w:rPr>
      </w:pPr>
      <w:hyperlink r:id="rId9" w:history="1">
        <w:r w:rsidR="00B409B6" w:rsidRPr="00991E00">
          <w:rPr>
            <w:rStyle w:val="Hyperlink"/>
            <w:noProof/>
            <w:sz w:val="20"/>
            <w:szCs w:val="20"/>
          </w:rPr>
          <w:t>S:\CEU\BrandBlocks-ASHA\Brandblocks-ASHA-CO\completed-brandblocks\CSLH Brand Block - 2025Fall.pdf</w:t>
        </w:r>
      </w:hyperlink>
      <w:r w:rsidR="00991E00">
        <w:rPr>
          <w:rStyle w:val="Hyperlink"/>
          <w:noProof/>
          <w:sz w:val="20"/>
          <w:szCs w:val="20"/>
        </w:rPr>
        <w:t xml:space="preserve"> (copy from tri-fold)</w:t>
      </w:r>
    </w:p>
    <w:p w:rsidR="00B409B6" w:rsidRPr="00A43C59" w:rsidRDefault="00B409B6" w:rsidP="00B409B6">
      <w:pPr>
        <w:shd w:val="clear" w:color="auto" w:fill="FFFFFF"/>
        <w:spacing w:after="300"/>
        <w:textAlignment w:val="baseline"/>
        <w:outlineLvl w:val="3"/>
        <w:rPr>
          <w:rStyle w:val="A1"/>
          <w:noProof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6482BBBB" wp14:editId="0668EB2D">
            <wp:extent cx="3450866" cy="786768"/>
            <wp:effectExtent l="19050" t="19050" r="16510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560" cy="786242"/>
                    </a:xfrm>
                    <a:prstGeom prst="rect">
                      <a:avLst/>
                    </a:prstGeom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B409B6" w:rsidRPr="00B629DF" w:rsidRDefault="00B409B6" w:rsidP="00991E00">
      <w:pPr>
        <w:pStyle w:val="Pa14"/>
        <w:spacing w:line="240" w:lineRule="auto"/>
        <w:rPr>
          <w:rStyle w:val="A1"/>
          <w:sz w:val="18"/>
        </w:rPr>
      </w:pPr>
      <w:r w:rsidRPr="00B629DF">
        <w:rPr>
          <w:rStyle w:val="A1"/>
          <w:sz w:val="18"/>
        </w:rPr>
        <w:t>DEI sessions (S08 and S12) are offered separately for up to 0.3 ASHA CEUS (Intermediate level).</w:t>
      </w:r>
    </w:p>
    <w:p w:rsidR="00B409B6" w:rsidRPr="00B629DF" w:rsidRDefault="00B409B6" w:rsidP="00991E00">
      <w:pPr>
        <w:pStyle w:val="Pa14"/>
        <w:spacing w:line="240" w:lineRule="auto"/>
        <w:rPr>
          <w:rStyle w:val="A1"/>
          <w:sz w:val="18"/>
        </w:rPr>
      </w:pPr>
      <w:r w:rsidRPr="00B629DF">
        <w:rPr>
          <w:rStyle w:val="A1"/>
          <w:sz w:val="18"/>
        </w:rPr>
        <w:t>The Ethics session (S29) is offered separately for 0.1 ASHA CEUS (Introductory Level).</w:t>
      </w:r>
    </w:p>
    <w:p w:rsidR="00B409B6" w:rsidRPr="00B629DF" w:rsidRDefault="00B409B6" w:rsidP="00991E00">
      <w:pPr>
        <w:pStyle w:val="Pa14"/>
        <w:spacing w:line="240" w:lineRule="auto"/>
        <w:rPr>
          <w:color w:val="211D1E"/>
          <w:sz w:val="18"/>
          <w:szCs w:val="14"/>
        </w:rPr>
      </w:pPr>
      <w:r w:rsidRPr="00B629DF">
        <w:rPr>
          <w:rStyle w:val="A1"/>
          <w:sz w:val="18"/>
        </w:rPr>
        <w:t>Presenter disclosure available at cshassoc.org.</w:t>
      </w:r>
    </w:p>
    <w:p w:rsidR="00B409B6" w:rsidRPr="00B629DF" w:rsidRDefault="00B409B6" w:rsidP="00B409B6">
      <w:pPr>
        <w:pStyle w:val="Pa14"/>
        <w:spacing w:after="80"/>
        <w:rPr>
          <w:rStyle w:val="A1"/>
          <w:b/>
          <w:bCs/>
          <w:sz w:val="20"/>
        </w:rPr>
      </w:pPr>
    </w:p>
    <w:p w:rsidR="00B409B6" w:rsidRDefault="00B409B6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  <w:r w:rsidRPr="00447607">
        <w:rPr>
          <w:rFonts w:ascii="Calibri" w:eastAsia="Times New Roman" w:hAnsi="Calibri" w:cs="Calibri"/>
          <w:b/>
          <w:color w:val="000000"/>
          <w:highlight w:val="yellow"/>
        </w:rPr>
        <w:t xml:space="preserve">Page </w:t>
      </w:r>
      <w:r w:rsidR="00B409B6">
        <w:rPr>
          <w:rFonts w:ascii="Calibri" w:eastAsia="Times New Roman" w:hAnsi="Calibri" w:cs="Calibri"/>
          <w:b/>
          <w:color w:val="000000"/>
          <w:highlight w:val="yellow"/>
        </w:rPr>
        <w:t xml:space="preserve">5 </w:t>
      </w:r>
      <w:r w:rsidR="002110A2" w:rsidRPr="00447607">
        <w:rPr>
          <w:rFonts w:ascii="Calibri" w:eastAsia="Times New Roman" w:hAnsi="Calibri" w:cs="Calibri"/>
          <w:b/>
          <w:color w:val="000000"/>
          <w:highlight w:val="yellow"/>
        </w:rPr>
        <w:t xml:space="preserve"> Partners</w:t>
      </w:r>
      <w:r w:rsidRPr="00447607">
        <w:rPr>
          <w:rFonts w:ascii="Calibri" w:eastAsia="Times New Roman" w:hAnsi="Calibri" w:cs="Calibri"/>
          <w:b/>
          <w:color w:val="000000"/>
          <w:highlight w:val="yellow"/>
        </w:rPr>
        <w:t xml:space="preserve"> and Exhibitors  </w:t>
      </w:r>
    </w:p>
    <w:p w:rsidR="002110A2" w:rsidRPr="002110A2" w:rsidRDefault="00991E00" w:rsidP="0049695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Sponsors at the top.</w:t>
      </w:r>
      <w:r w:rsidR="002110A2" w:rsidRPr="002110A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Highlight in some way to make standout. All other logos would go below.  Block format like your website page (neat and tidy, please).</w:t>
      </w:r>
      <w:r w:rsidR="002110A2" w:rsidRPr="002110A2">
        <w:rPr>
          <w:rFonts w:ascii="Calibri" w:eastAsia="Times New Roman" w:hAnsi="Calibri" w:cs="Calibri"/>
          <w:color w:val="000000"/>
        </w:rPr>
        <w:t xml:space="preserve">  </w:t>
      </w:r>
    </w:p>
    <w:p w:rsidR="00447607" w:rsidRPr="00991E00" w:rsidRDefault="00297796" w:rsidP="00447607">
      <w:pPr>
        <w:rPr>
          <w:rFonts w:ascii="Calibri" w:eastAsia="Times New Roman" w:hAnsi="Calibri" w:cs="Calibri"/>
          <w:color w:val="000000"/>
          <w:sz w:val="18"/>
        </w:rPr>
      </w:pPr>
      <w:r w:rsidRPr="00991E00">
        <w:rPr>
          <w:rFonts w:ascii="Calibri" w:eastAsia="Times New Roman" w:hAnsi="Calibri" w:cs="Calibri"/>
          <w:color w:val="000000"/>
          <w:sz w:val="18"/>
        </w:rPr>
        <w:t>All logos</w:t>
      </w:r>
      <w:r w:rsidR="00B409B6" w:rsidRPr="00991E00">
        <w:rPr>
          <w:rFonts w:ascii="Calibri" w:eastAsia="Times New Roman" w:hAnsi="Calibri" w:cs="Calibri"/>
          <w:color w:val="000000"/>
          <w:sz w:val="18"/>
        </w:rPr>
        <w:t xml:space="preserve">: </w:t>
      </w:r>
      <w:r w:rsidRPr="00991E00">
        <w:rPr>
          <w:rFonts w:ascii="Calibri" w:eastAsia="Times New Roman" w:hAnsi="Calibri" w:cs="Calibri"/>
          <w:color w:val="000000"/>
          <w:sz w:val="18"/>
        </w:rPr>
        <w:t xml:space="preserve"> </w:t>
      </w:r>
      <w:hyperlink r:id="rId11" w:history="1">
        <w:r w:rsidR="002110A2" w:rsidRPr="00991E00">
          <w:rPr>
            <w:rStyle w:val="Hyperlink"/>
            <w:rFonts w:ascii="Calibri" w:eastAsia="Times New Roman" w:hAnsi="Calibri" w:cs="Calibri"/>
            <w:sz w:val="18"/>
          </w:rPr>
          <w:t>S:\CSHA\Conferences-CSHA\Fall-CSHA\2025-Fall-CO-Parker\Exhibits2025\LogosEXH-CSHA2025</w:t>
        </w:r>
      </w:hyperlink>
    </w:p>
    <w:p w:rsidR="00447607" w:rsidRDefault="00FB6812" w:rsidP="00447607">
      <w:pPr>
        <w:rPr>
          <w:rFonts w:ascii="Calibri" w:eastAsia="Times New Roman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1256554</wp:posOffset>
                </wp:positionV>
                <wp:extent cx="866693" cy="35780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3" cy="357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812" w:rsidRPr="00FB6812" w:rsidRDefault="00FB6812" w:rsidP="00FB68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681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Beyond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5.25pt;margin-top:98.95pt;width:68.2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" filled="f" stroked="f" strokeweight="2pt">
                <v:textbox>
                  <w:txbxContent>
                    <w:p w:rsidR="00FB6812" w:rsidRPr="00FB6812" w:rsidRDefault="00FB6812" w:rsidP="00FB681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6812">
                        <w:rPr>
                          <w:color w:val="000000" w:themeColor="text1"/>
                          <w:sz w:val="16"/>
                          <w:szCs w:val="16"/>
                        </w:rPr>
                        <w:t>Beyond Therapy</w:t>
                      </w:r>
                    </w:p>
                  </w:txbxContent>
                </v:textbox>
              </v:rect>
            </w:pict>
          </mc:Fallback>
        </mc:AlternateContent>
      </w:r>
      <w:r w:rsidR="00B629DF">
        <w:rPr>
          <w:noProof/>
        </w:rPr>
        <w:drawing>
          <wp:inline distT="0" distB="0" distL="0" distR="0" wp14:anchorId="1408D33A" wp14:editId="4DFD59CC">
            <wp:extent cx="3375285" cy="4579951"/>
            <wp:effectExtent l="190500" t="190500" r="187325" b="1828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9342" cy="4585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4E32" w:rsidRDefault="00274E32" w:rsidP="00447607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629DF" w:rsidRDefault="00B629DF" w:rsidP="00447607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447607" w:rsidRPr="00071951" w:rsidRDefault="00447607" w:rsidP="00447607">
      <w:pPr>
        <w:rPr>
          <w:rFonts w:ascii="Calibri" w:eastAsia="Times New Roman" w:hAnsi="Calibri" w:cs="Calibri"/>
          <w:b/>
          <w:color w:val="000000"/>
        </w:rPr>
      </w:pPr>
      <w:r w:rsidRPr="00071951">
        <w:rPr>
          <w:rFonts w:ascii="Calibri" w:eastAsia="Times New Roman" w:hAnsi="Calibri" w:cs="Calibri"/>
          <w:b/>
          <w:color w:val="000000"/>
          <w:highlight w:val="yellow"/>
        </w:rPr>
        <w:t>Ad</w:t>
      </w:r>
      <w:r w:rsidR="009A06F4">
        <w:rPr>
          <w:rFonts w:ascii="Calibri" w:eastAsia="Times New Roman" w:hAnsi="Calibri" w:cs="Calibri"/>
          <w:b/>
          <w:color w:val="000000"/>
          <w:highlight w:val="yellow"/>
        </w:rPr>
        <w:t xml:space="preserve"> Page</w:t>
      </w:r>
      <w:r w:rsidRPr="00071951">
        <w:rPr>
          <w:rFonts w:ascii="Calibri" w:eastAsia="Times New Roman" w:hAnsi="Calibri" w:cs="Calibri"/>
          <w:b/>
          <w:color w:val="000000"/>
          <w:highlight w:val="yellow"/>
        </w:rPr>
        <w:t>s:</w:t>
      </w:r>
      <w:r w:rsidR="00FB6812">
        <w:rPr>
          <w:rFonts w:ascii="Calibri" w:eastAsia="Times New Roman" w:hAnsi="Calibri" w:cs="Calibri"/>
          <w:b/>
          <w:color w:val="000000"/>
        </w:rPr>
        <w:t xml:space="preserve">    At this moment I am just missing one </w:t>
      </w:r>
      <w:proofErr w:type="spellStart"/>
      <w:r w:rsidR="00FB6812">
        <w:rPr>
          <w:rFonts w:ascii="Calibri" w:eastAsia="Times New Roman" w:hAnsi="Calibri" w:cs="Calibri"/>
          <w:b/>
          <w:color w:val="000000"/>
        </w:rPr>
        <w:t>Qtr</w:t>
      </w:r>
      <w:proofErr w:type="spellEnd"/>
      <w:r w:rsidR="00FB6812">
        <w:rPr>
          <w:rFonts w:ascii="Calibri" w:eastAsia="Times New Roman" w:hAnsi="Calibri" w:cs="Calibri"/>
          <w:b/>
          <w:color w:val="000000"/>
        </w:rPr>
        <w:t xml:space="preserve"> Page (Beyond Therapy)</w:t>
      </w:r>
      <w:r w:rsidR="00D50F2E">
        <w:rPr>
          <w:rFonts w:ascii="Calibri" w:eastAsia="Times New Roman" w:hAnsi="Calibri" w:cs="Calibri"/>
          <w:b/>
          <w:color w:val="000000"/>
        </w:rPr>
        <w:t xml:space="preserve">  </w:t>
      </w:r>
      <w:r w:rsidR="00D50F2E" w:rsidRPr="00D50F2E">
        <w:rPr>
          <w:rFonts w:ascii="Calibri" w:eastAsia="Times New Roman" w:hAnsi="Calibri" w:cs="Calibri"/>
          <w:b/>
          <w:color w:val="FF0000"/>
        </w:rPr>
        <w:t>RECEIVED 9/5</w:t>
      </w:r>
    </w:p>
    <w:p w:rsidR="002C572F" w:rsidRDefault="005E6876" w:rsidP="002C57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Ads </w:t>
      </w:r>
      <w:r w:rsidR="00274E32">
        <w:rPr>
          <w:rFonts w:ascii="Calibri" w:eastAsia="Times New Roman" w:hAnsi="Calibri" w:cs="Calibri"/>
          <w:color w:val="000000"/>
        </w:rPr>
        <w:t>c</w:t>
      </w:r>
      <w:r w:rsidR="002C572F">
        <w:rPr>
          <w:rFonts w:ascii="Calibri" w:eastAsia="Times New Roman" w:hAnsi="Calibri" w:cs="Calibri"/>
          <w:color w:val="000000"/>
        </w:rPr>
        <w:t>an be found here:</w:t>
      </w:r>
      <w:hyperlink r:id="rId13" w:history="1">
        <w:r w:rsidR="0057338F" w:rsidRPr="0057338F">
          <w:rPr>
            <w:rStyle w:val="Hyperlink"/>
            <w:rFonts w:ascii="Calibri" w:eastAsia="Times New Roman" w:hAnsi="Calibri" w:cs="Calibri"/>
          </w:rPr>
          <w:t>S:\CSHA\Conferences-CSHA\Fall-CSHA\2025-Fall-CO-Parker\OnsiteProgram-Digital2025\Ads-2025</w:t>
        </w:r>
      </w:hyperlink>
      <w:r w:rsidR="00274E32">
        <w:rPr>
          <w:rFonts w:ascii="Calibri" w:eastAsia="Times New Roman" w:hAnsi="Calibri" w:cs="Calibri"/>
          <w:color w:val="000000"/>
        </w:rPr>
        <w:t xml:space="preserve">   </w:t>
      </w:r>
    </w:p>
    <w:p w:rsidR="0057338F" w:rsidRDefault="0057338F" w:rsidP="002C572F">
      <w:pPr>
        <w:rPr>
          <w:rFonts w:ascii="Calibri" w:eastAsia="Times New Roman" w:hAnsi="Calibri" w:cs="Calibri"/>
          <w:color w:val="FF0000"/>
          <w:u w:val="single"/>
        </w:rPr>
      </w:pPr>
    </w:p>
    <w:p w:rsidR="00274E32" w:rsidRDefault="00274E32" w:rsidP="002C572F">
      <w:pPr>
        <w:rPr>
          <w:rFonts w:ascii="Calibri" w:eastAsia="Times New Roman" w:hAnsi="Calibri" w:cs="Calibri"/>
          <w:color w:val="FF0000"/>
          <w:u w:val="single"/>
        </w:rPr>
      </w:pPr>
    </w:p>
    <w:p w:rsidR="006E2D71" w:rsidRDefault="006E2D71"/>
    <w:sectPr w:rsidR="006E2D71" w:rsidSect="00274E32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57D"/>
    <w:multiLevelType w:val="hybridMultilevel"/>
    <w:tmpl w:val="3414666C"/>
    <w:lvl w:ilvl="0" w:tplc="532E5D9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13998"/>
    <w:multiLevelType w:val="hybridMultilevel"/>
    <w:tmpl w:val="84EA859C"/>
    <w:lvl w:ilvl="0" w:tplc="A510EC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03F4"/>
    <w:multiLevelType w:val="hybridMultilevel"/>
    <w:tmpl w:val="98C0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2521"/>
    <w:multiLevelType w:val="hybridMultilevel"/>
    <w:tmpl w:val="5D8A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16E1A"/>
    <w:multiLevelType w:val="hybridMultilevel"/>
    <w:tmpl w:val="67FCB31C"/>
    <w:lvl w:ilvl="0" w:tplc="95F2EFC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C4C53"/>
    <w:multiLevelType w:val="hybridMultilevel"/>
    <w:tmpl w:val="97BA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29C3"/>
    <w:multiLevelType w:val="hybridMultilevel"/>
    <w:tmpl w:val="D600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47289"/>
    <w:multiLevelType w:val="hybridMultilevel"/>
    <w:tmpl w:val="58EEF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56"/>
    <w:rsid w:val="00066DED"/>
    <w:rsid w:val="00071951"/>
    <w:rsid w:val="002110A2"/>
    <w:rsid w:val="00274E32"/>
    <w:rsid w:val="00297796"/>
    <w:rsid w:val="002C572F"/>
    <w:rsid w:val="00391C4E"/>
    <w:rsid w:val="003E75FD"/>
    <w:rsid w:val="00413411"/>
    <w:rsid w:val="0043646B"/>
    <w:rsid w:val="00447607"/>
    <w:rsid w:val="00450FA7"/>
    <w:rsid w:val="00466BB9"/>
    <w:rsid w:val="00496956"/>
    <w:rsid w:val="005545A2"/>
    <w:rsid w:val="0056144D"/>
    <w:rsid w:val="0057338F"/>
    <w:rsid w:val="005D4A83"/>
    <w:rsid w:val="005E6876"/>
    <w:rsid w:val="00606C5C"/>
    <w:rsid w:val="006121CD"/>
    <w:rsid w:val="00662C67"/>
    <w:rsid w:val="00690017"/>
    <w:rsid w:val="006E2D71"/>
    <w:rsid w:val="007446A2"/>
    <w:rsid w:val="00770330"/>
    <w:rsid w:val="007D739B"/>
    <w:rsid w:val="007E63A0"/>
    <w:rsid w:val="00885BC0"/>
    <w:rsid w:val="00901CC5"/>
    <w:rsid w:val="00942554"/>
    <w:rsid w:val="009700FF"/>
    <w:rsid w:val="00991E00"/>
    <w:rsid w:val="009A06F4"/>
    <w:rsid w:val="00A43C59"/>
    <w:rsid w:val="00A61A4B"/>
    <w:rsid w:val="00B409B6"/>
    <w:rsid w:val="00B629DF"/>
    <w:rsid w:val="00B857B4"/>
    <w:rsid w:val="00C33876"/>
    <w:rsid w:val="00C942A6"/>
    <w:rsid w:val="00D43C39"/>
    <w:rsid w:val="00D50F2E"/>
    <w:rsid w:val="00F4710E"/>
    <w:rsid w:val="00F96A42"/>
    <w:rsid w:val="00FB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5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5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5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A2"/>
    <w:rPr>
      <w:rFonts w:ascii="Tahoma" w:hAnsi="Tahoma" w:cs="Tahoma"/>
      <w:sz w:val="16"/>
      <w:szCs w:val="16"/>
    </w:rPr>
  </w:style>
  <w:style w:type="paragraph" w:customStyle="1" w:styleId="Pa14">
    <w:name w:val="Pa14"/>
    <w:basedOn w:val="Normal"/>
    <w:next w:val="Normal"/>
    <w:uiPriority w:val="99"/>
    <w:rsid w:val="0057338F"/>
    <w:pPr>
      <w:autoSpaceDE w:val="0"/>
      <w:autoSpaceDN w:val="0"/>
      <w:adjustRightInd w:val="0"/>
      <w:spacing w:line="241" w:lineRule="atLeast"/>
    </w:pPr>
    <w:rPr>
      <w:rFonts w:ascii="Calibri" w:hAnsi="Calibri" w:cs="Calibri"/>
    </w:rPr>
  </w:style>
  <w:style w:type="character" w:customStyle="1" w:styleId="A1">
    <w:name w:val="A1"/>
    <w:uiPriority w:val="99"/>
    <w:rsid w:val="0057338F"/>
    <w:rPr>
      <w:color w:val="211D1E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5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5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5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A2"/>
    <w:rPr>
      <w:rFonts w:ascii="Tahoma" w:hAnsi="Tahoma" w:cs="Tahoma"/>
      <w:sz w:val="16"/>
      <w:szCs w:val="16"/>
    </w:rPr>
  </w:style>
  <w:style w:type="paragraph" w:customStyle="1" w:styleId="Pa14">
    <w:name w:val="Pa14"/>
    <w:basedOn w:val="Normal"/>
    <w:next w:val="Normal"/>
    <w:uiPriority w:val="99"/>
    <w:rsid w:val="0057338F"/>
    <w:pPr>
      <w:autoSpaceDE w:val="0"/>
      <w:autoSpaceDN w:val="0"/>
      <w:adjustRightInd w:val="0"/>
      <w:spacing w:line="241" w:lineRule="atLeast"/>
    </w:pPr>
    <w:rPr>
      <w:rFonts w:ascii="Calibri" w:hAnsi="Calibri" w:cs="Calibri"/>
    </w:rPr>
  </w:style>
  <w:style w:type="character" w:customStyle="1" w:styleId="A1">
    <w:name w:val="A1"/>
    <w:uiPriority w:val="99"/>
    <w:rsid w:val="0057338F"/>
    <w:rPr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S:\CSHA\Conferences-CSHA\Fall-CSHA\2025-Fall-CO-Parker\OnsiteProgram-Digital2025\Ads-2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S:\CSHA\Conferences-CSHA\Fall-CSHA\2025-Fall-CO-Parker\OnsiteProgram-Digital2025\Tracker-OnsiteBooklet.xlsx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elcomePageContent.docx" TargetMode="External"/><Relationship Id="rId11" Type="http://schemas.openxmlformats.org/officeDocument/2006/relationships/hyperlink" Target="file:///S:\CSHA\Conferences-CSHA\Fall-CSHA\2025-Fall-CO-Parker\Exhibits2025\LogosEXH-CSHA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ile:///S:\CEU\BrandBlocks-ASHA\Brandblocks-ASHA-CO\completed-brandblocks\CSLH%20Brand%20Block%20-%202025Fal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8DD2F8FE</Template>
  <TotalTime>208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CSHA</cp:lastModifiedBy>
  <cp:revision>11</cp:revision>
  <dcterms:created xsi:type="dcterms:W3CDTF">2025-06-23T15:16:00Z</dcterms:created>
  <dcterms:modified xsi:type="dcterms:W3CDTF">2025-09-05T14:47:00Z</dcterms:modified>
</cp:coreProperties>
</file>